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4F4DE" w14:textId="27EC2C8D" w:rsidR="00E31AE8" w:rsidRPr="00E31AE8" w:rsidRDefault="00E31AE8" w:rsidP="00E31AE8">
      <w:pPr>
        <w:rPr>
          <w:b/>
          <w:bCs/>
          <w:lang w:val="de-DE"/>
        </w:rPr>
      </w:pPr>
      <w:r w:rsidRPr="00E31AE8">
        <w:rPr>
          <w:b/>
          <w:bCs/>
          <w:lang w:val="de-DE"/>
        </w:rPr>
        <w:t>[Bild</w:t>
      </w:r>
      <w:r w:rsidR="00AB7828">
        <w:rPr>
          <w:b/>
          <w:bCs/>
          <w:lang w:val="de-DE"/>
        </w:rPr>
        <w:t xml:space="preserve"> 1</w:t>
      </w:r>
      <w:r w:rsidRPr="00E31AE8">
        <w:rPr>
          <w:b/>
          <w:bCs/>
          <w:lang w:val="de-DE"/>
        </w:rPr>
        <w:t xml:space="preserve">] </w:t>
      </w:r>
    </w:p>
    <w:p w14:paraId="4754E102" w14:textId="77777777" w:rsidR="00E31AE8" w:rsidRDefault="00E31AE8" w:rsidP="00E31AE8">
      <w:pPr>
        <w:rPr>
          <w:lang w:val="de-DE"/>
        </w:rPr>
      </w:pPr>
    </w:p>
    <w:p w14:paraId="2ED161EA" w14:textId="4892EB2C" w:rsidR="00E31AE8" w:rsidRPr="00E31AE8" w:rsidRDefault="00E31AE8" w:rsidP="00E31AE8">
      <w:pPr>
        <w:rPr>
          <w:lang w:val="de-DE"/>
        </w:rPr>
      </w:pPr>
      <w:r w:rsidRPr="00E31AE8">
        <w:rPr>
          <w:lang w:val="de-DE"/>
        </w:rPr>
        <w:t>In einem fernen Land, weit weg von Jerusalem, lebte Nehemia. Er arbeitete am Hof des Königs und war ein angesehener Mann. Er war der Mundschenk des Königs, also jemand, dem der König ganz besonders vertraute.</w:t>
      </w:r>
    </w:p>
    <w:p w14:paraId="31A62D51" w14:textId="77777777" w:rsidR="00E31AE8" w:rsidRPr="00E31AE8" w:rsidRDefault="00E31AE8" w:rsidP="00E31AE8">
      <w:pPr>
        <w:rPr>
          <w:lang w:val="de-DE"/>
        </w:rPr>
      </w:pPr>
    </w:p>
    <w:p w14:paraId="4F255810" w14:textId="77777777" w:rsidR="00E31AE8" w:rsidRPr="00E31AE8" w:rsidRDefault="00E31AE8" w:rsidP="00E31AE8">
      <w:pPr>
        <w:rPr>
          <w:lang w:val="de-DE"/>
        </w:rPr>
      </w:pPr>
      <w:r w:rsidRPr="00E31AE8">
        <w:rPr>
          <w:lang w:val="de-DE"/>
        </w:rPr>
        <w:t xml:space="preserve">Auf der Bühne habt ihr gerade gesehen, was passiert ist. Nehemia erhielt traurige Nachrichten von seinem Bruder. Es ließ ihm keine Ruhe. Er konnte </w:t>
      </w:r>
      <w:proofErr w:type="gramStart"/>
      <w:r w:rsidRPr="00E31AE8">
        <w:rPr>
          <w:lang w:val="de-DE"/>
        </w:rPr>
        <w:t>einfach nicht</w:t>
      </w:r>
      <w:proofErr w:type="gramEnd"/>
      <w:r w:rsidRPr="00E31AE8">
        <w:rPr>
          <w:lang w:val="de-DE"/>
        </w:rPr>
        <w:t xml:space="preserve"> weghören. Nicht so tun, als wäre alles gut und so bat er Gott um Hilfe.</w:t>
      </w:r>
    </w:p>
    <w:p w14:paraId="6E7F1462" w14:textId="77777777" w:rsidR="00E31AE8" w:rsidRPr="00E31AE8" w:rsidRDefault="00E31AE8" w:rsidP="00E31AE8">
      <w:pPr>
        <w:rPr>
          <w:lang w:val="de-DE"/>
        </w:rPr>
      </w:pPr>
    </w:p>
    <w:p w14:paraId="0C71DD9C" w14:textId="0A8E49C0" w:rsidR="00E31AE8" w:rsidRPr="00E31AE8" w:rsidRDefault="00E31AE8" w:rsidP="00E31AE8">
      <w:pPr>
        <w:rPr>
          <w:b/>
          <w:bCs/>
          <w:lang w:val="de-DE"/>
        </w:rPr>
      </w:pPr>
      <w:r w:rsidRPr="00E31AE8">
        <w:rPr>
          <w:b/>
          <w:bCs/>
          <w:lang w:val="de-DE"/>
        </w:rPr>
        <w:t>[Bild</w:t>
      </w:r>
      <w:r w:rsidR="00AB7828">
        <w:rPr>
          <w:b/>
          <w:bCs/>
          <w:lang w:val="de-DE"/>
        </w:rPr>
        <w:t xml:space="preserve"> 2</w:t>
      </w:r>
      <w:r w:rsidRPr="00E31AE8">
        <w:rPr>
          <w:b/>
          <w:bCs/>
          <w:lang w:val="de-DE"/>
        </w:rPr>
        <w:t xml:space="preserve">] </w:t>
      </w:r>
    </w:p>
    <w:p w14:paraId="44D4A381" w14:textId="77777777" w:rsidR="00E31AE8" w:rsidRDefault="00E31AE8" w:rsidP="00E31AE8">
      <w:pPr>
        <w:rPr>
          <w:lang w:val="de-DE"/>
        </w:rPr>
      </w:pPr>
    </w:p>
    <w:p w14:paraId="66B03D45" w14:textId="63B228D0" w:rsidR="00E31AE8" w:rsidRPr="00E31AE8" w:rsidRDefault="00E31AE8" w:rsidP="00E31AE8">
      <w:pPr>
        <w:rPr>
          <w:lang w:val="de-DE"/>
        </w:rPr>
      </w:pPr>
      <w:r w:rsidRPr="00E31AE8">
        <w:rPr>
          <w:lang w:val="de-DE"/>
        </w:rPr>
        <w:t>Einige Zeit später, als Nehemia dem König wie gewohnt den Wein brachte, fragte dieser ihn plötzlich: „Warum siehst du so traurig aus?“</w:t>
      </w:r>
    </w:p>
    <w:p w14:paraId="122B69A5" w14:textId="77777777" w:rsidR="00E31AE8" w:rsidRPr="00E31AE8" w:rsidRDefault="00E31AE8" w:rsidP="00E31AE8">
      <w:pPr>
        <w:rPr>
          <w:lang w:val="de-DE"/>
        </w:rPr>
      </w:pPr>
    </w:p>
    <w:p w14:paraId="26808FCC" w14:textId="77777777" w:rsidR="00E31AE8" w:rsidRPr="00E31AE8" w:rsidRDefault="00E31AE8" w:rsidP="00E31AE8">
      <w:pPr>
        <w:rPr>
          <w:lang w:val="de-DE"/>
        </w:rPr>
      </w:pPr>
      <w:r w:rsidRPr="00E31AE8">
        <w:rPr>
          <w:lang w:val="de-DE"/>
        </w:rPr>
        <w:t>Das war gefährlich – wer traurig vor dem König erschien, konnte in Schwierigkeiten geraten. Doch Nehemia sagte mutig: „Wie könnte ich fröhlich sein, wenn meine Stadt zerstört ist und meine Leute in Gefahr leben?“</w:t>
      </w:r>
    </w:p>
    <w:p w14:paraId="2D194912" w14:textId="77777777" w:rsidR="00E31AE8" w:rsidRPr="00E31AE8" w:rsidRDefault="00E31AE8" w:rsidP="00E31AE8">
      <w:pPr>
        <w:rPr>
          <w:lang w:val="de-DE"/>
        </w:rPr>
      </w:pPr>
    </w:p>
    <w:p w14:paraId="3E1507B6" w14:textId="77777777" w:rsidR="00E31AE8" w:rsidRPr="00E31AE8" w:rsidRDefault="00E31AE8" w:rsidP="00E31AE8">
      <w:pPr>
        <w:rPr>
          <w:lang w:val="de-DE"/>
        </w:rPr>
      </w:pPr>
      <w:r w:rsidRPr="00E31AE8">
        <w:rPr>
          <w:lang w:val="de-DE"/>
        </w:rPr>
        <w:t>Der König erlaubte ihm die Reise nach Jerusalem. Er gab ihm Schutzbriefe und sogar Holz für den Wiederaufbau. Nehemia wusste: Das war nicht sein Verdienst. Das war Gottes Hilfe.</w:t>
      </w:r>
    </w:p>
    <w:p w14:paraId="47D5B898" w14:textId="77777777" w:rsidR="00E31AE8" w:rsidRDefault="00E31AE8" w:rsidP="00E31AE8">
      <w:pPr>
        <w:rPr>
          <w:lang w:val="de-DE"/>
        </w:rPr>
      </w:pPr>
      <w:r w:rsidRPr="00E31AE8">
        <w:rPr>
          <w:lang w:val="de-DE"/>
        </w:rPr>
        <w:br/>
        <w:t>Nehemia reiste nach Jerusalem. Drei Tage lang ruhte er sich aus. Dann ging er bei Nacht los – ganz heimlich – und schaute sich die Stadtmauer an. An manchen Stellen war alles so zerstört, dass sein Reittier nicht mehr durchkam. Alles lag in Schutt und Asche.</w:t>
      </w:r>
    </w:p>
    <w:p w14:paraId="48EEB023" w14:textId="77777777" w:rsidR="00E31AE8" w:rsidRPr="00E31AE8" w:rsidRDefault="00E31AE8" w:rsidP="00E31AE8">
      <w:pPr>
        <w:rPr>
          <w:lang w:val="de-DE"/>
        </w:rPr>
      </w:pPr>
    </w:p>
    <w:p w14:paraId="6D6EA1EC" w14:textId="6D87EAF0" w:rsidR="00E31AE8" w:rsidRPr="00E31AE8" w:rsidRDefault="00E31AE8" w:rsidP="00E31AE8">
      <w:pPr>
        <w:rPr>
          <w:b/>
          <w:bCs/>
          <w:lang w:val="de-DE"/>
        </w:rPr>
      </w:pPr>
      <w:r w:rsidRPr="00E31AE8">
        <w:rPr>
          <w:b/>
          <w:bCs/>
          <w:lang w:val="de-DE"/>
        </w:rPr>
        <w:t>[Bild</w:t>
      </w:r>
      <w:r w:rsidR="00AB7828">
        <w:rPr>
          <w:b/>
          <w:bCs/>
          <w:lang w:val="de-DE"/>
        </w:rPr>
        <w:t xml:space="preserve"> 3</w:t>
      </w:r>
      <w:r w:rsidRPr="00E31AE8">
        <w:rPr>
          <w:b/>
          <w:bCs/>
          <w:lang w:val="de-DE"/>
        </w:rPr>
        <w:t xml:space="preserve">] </w:t>
      </w:r>
    </w:p>
    <w:p w14:paraId="064053B6" w14:textId="77777777" w:rsidR="00E31AE8" w:rsidRDefault="00E31AE8" w:rsidP="00E31AE8">
      <w:pPr>
        <w:rPr>
          <w:lang w:val="de-DE"/>
        </w:rPr>
      </w:pPr>
    </w:p>
    <w:p w14:paraId="6D177323" w14:textId="324B1A65" w:rsidR="00E31AE8" w:rsidRPr="00E31AE8" w:rsidRDefault="00E31AE8" w:rsidP="00E31AE8">
      <w:pPr>
        <w:rPr>
          <w:lang w:val="de-DE"/>
        </w:rPr>
      </w:pPr>
      <w:r w:rsidRPr="00E31AE8">
        <w:rPr>
          <w:lang w:val="de-DE"/>
        </w:rPr>
        <w:t>Am nächsten Tag rief er die Menschen zusammen</w:t>
      </w:r>
      <w:proofErr w:type="gramStart"/>
      <w:r w:rsidRPr="00E31AE8">
        <w:rPr>
          <w:lang w:val="de-DE"/>
        </w:rPr>
        <w:t>:  „</w:t>
      </w:r>
      <w:proofErr w:type="gramEnd"/>
      <w:r w:rsidRPr="00E31AE8">
        <w:rPr>
          <w:lang w:val="de-DE"/>
        </w:rPr>
        <w:t>Seht ihr, wie schlimm es ist? Lasst uns die Mauer wieder aufbauen!“</w:t>
      </w:r>
    </w:p>
    <w:p w14:paraId="37A8F057" w14:textId="77777777" w:rsidR="00E31AE8" w:rsidRPr="00E31AE8" w:rsidRDefault="00E31AE8" w:rsidP="00E31AE8">
      <w:pPr>
        <w:rPr>
          <w:lang w:val="de-DE"/>
        </w:rPr>
      </w:pPr>
    </w:p>
    <w:p w14:paraId="6718FF5D" w14:textId="77777777" w:rsidR="00E31AE8" w:rsidRPr="00E31AE8" w:rsidRDefault="00E31AE8" w:rsidP="00E31AE8">
      <w:pPr>
        <w:rPr>
          <w:lang w:val="de-DE"/>
        </w:rPr>
      </w:pPr>
      <w:r w:rsidRPr="00E31AE8">
        <w:rPr>
          <w:lang w:val="de-DE"/>
        </w:rPr>
        <w:t>Und das Volk antwortete: „Ja! Wir wollen mitmachen!“</w:t>
      </w:r>
    </w:p>
    <w:p w14:paraId="450970BF" w14:textId="77777777" w:rsidR="00E31AE8" w:rsidRPr="00E31AE8" w:rsidRDefault="00E31AE8" w:rsidP="00E31AE8">
      <w:pPr>
        <w:rPr>
          <w:lang w:val="de-DE"/>
        </w:rPr>
      </w:pPr>
    </w:p>
    <w:p w14:paraId="163720B0" w14:textId="77777777" w:rsidR="00E31AE8" w:rsidRPr="00E31AE8" w:rsidRDefault="00E31AE8" w:rsidP="00E31AE8">
      <w:pPr>
        <w:rPr>
          <w:lang w:val="de-DE"/>
        </w:rPr>
      </w:pPr>
      <w:r w:rsidRPr="00E31AE8">
        <w:rPr>
          <w:lang w:val="de-DE"/>
        </w:rPr>
        <w:t>Und so begann der Bau. Alle halfen mit: Priester, Familien, Handwerker, Händler. Jeder baute an einem Abschnitt der Mauer. Direkt vor seiner eigenen Haustür oder zusammen mit seiner Familie.</w:t>
      </w:r>
    </w:p>
    <w:p w14:paraId="5BEDB67C" w14:textId="77777777" w:rsidR="00E31AE8" w:rsidRPr="00E31AE8" w:rsidRDefault="00E31AE8" w:rsidP="00E31AE8">
      <w:pPr>
        <w:rPr>
          <w:lang w:val="de-DE"/>
        </w:rPr>
      </w:pPr>
    </w:p>
    <w:p w14:paraId="3905A8CC" w14:textId="3B60A63F" w:rsidR="00E31AE8" w:rsidRDefault="00E31AE8" w:rsidP="00E31AE8">
      <w:pPr>
        <w:rPr>
          <w:lang w:val="de-DE"/>
        </w:rPr>
      </w:pPr>
      <w:r w:rsidRPr="00E31AE8">
        <w:rPr>
          <w:lang w:val="de-DE"/>
        </w:rPr>
        <w:t>Sie arbeiteten mit Mut und Ausdauer.</w:t>
      </w:r>
    </w:p>
    <w:p w14:paraId="116C4EC0" w14:textId="77777777" w:rsidR="00E31AE8" w:rsidRDefault="00E31AE8" w:rsidP="00E31AE8">
      <w:pPr>
        <w:rPr>
          <w:lang w:val="de-DE"/>
        </w:rPr>
      </w:pPr>
    </w:p>
    <w:p w14:paraId="29297BBE" w14:textId="2CF72F4A" w:rsidR="00E31AE8" w:rsidRPr="00E31AE8" w:rsidRDefault="00E31AE8" w:rsidP="00E31AE8">
      <w:pPr>
        <w:rPr>
          <w:b/>
          <w:bCs/>
          <w:lang w:val="de-DE"/>
        </w:rPr>
      </w:pPr>
      <w:r w:rsidRPr="00E31AE8">
        <w:rPr>
          <w:b/>
          <w:bCs/>
          <w:lang w:val="de-DE"/>
        </w:rPr>
        <w:t>[Bild</w:t>
      </w:r>
      <w:r w:rsidR="00AB7828">
        <w:rPr>
          <w:b/>
          <w:bCs/>
          <w:lang w:val="de-DE"/>
        </w:rPr>
        <w:t xml:space="preserve"> 4</w:t>
      </w:r>
      <w:r w:rsidRPr="00E31AE8">
        <w:rPr>
          <w:b/>
          <w:bCs/>
          <w:lang w:val="de-DE"/>
        </w:rPr>
        <w:t xml:space="preserve">] </w:t>
      </w:r>
    </w:p>
    <w:p w14:paraId="4FE3024C" w14:textId="77777777" w:rsidR="00E31AE8" w:rsidRDefault="00E31AE8" w:rsidP="00E31AE8">
      <w:pPr>
        <w:rPr>
          <w:lang w:val="de-DE"/>
        </w:rPr>
      </w:pPr>
    </w:p>
    <w:p w14:paraId="1848A29F" w14:textId="377CF580" w:rsidR="00E31AE8" w:rsidRPr="00E31AE8" w:rsidRDefault="00E31AE8" w:rsidP="00E31AE8">
      <w:pPr>
        <w:rPr>
          <w:lang w:val="de-DE"/>
        </w:rPr>
      </w:pPr>
      <w:r w:rsidRPr="00E31AE8">
        <w:rPr>
          <w:lang w:val="de-DE"/>
        </w:rPr>
        <w:t xml:space="preserve">Doch nicht alle freuten sich darüber. </w:t>
      </w:r>
      <w:proofErr w:type="spellStart"/>
      <w:r w:rsidRPr="00E31AE8">
        <w:rPr>
          <w:lang w:val="de-DE"/>
        </w:rPr>
        <w:t>Sanballat</w:t>
      </w:r>
      <w:proofErr w:type="spellEnd"/>
      <w:r w:rsidRPr="00E31AE8">
        <w:rPr>
          <w:lang w:val="de-DE"/>
        </w:rPr>
        <w:t xml:space="preserve"> und </w:t>
      </w:r>
      <w:proofErr w:type="spellStart"/>
      <w:r w:rsidRPr="00E31AE8">
        <w:rPr>
          <w:lang w:val="de-DE"/>
        </w:rPr>
        <w:t>Tobija</w:t>
      </w:r>
      <w:proofErr w:type="spellEnd"/>
      <w:r w:rsidRPr="00E31AE8">
        <w:rPr>
          <w:lang w:val="de-DE"/>
        </w:rPr>
        <w:t>, zwei Feinde Israels, machten sich über sie lustig: „Was die da bauen, fällt beim nächsten Windstoß zusammen!“</w:t>
      </w:r>
    </w:p>
    <w:p w14:paraId="359364FC" w14:textId="77777777" w:rsidR="00E31AE8" w:rsidRPr="00E31AE8" w:rsidRDefault="00E31AE8" w:rsidP="00E31AE8">
      <w:pPr>
        <w:rPr>
          <w:lang w:val="de-DE"/>
        </w:rPr>
      </w:pPr>
    </w:p>
    <w:p w14:paraId="1E05DB8C" w14:textId="77777777" w:rsidR="00E31AE8" w:rsidRDefault="00E31AE8" w:rsidP="00E31AE8">
      <w:pPr>
        <w:rPr>
          <w:lang w:val="de-DE"/>
        </w:rPr>
      </w:pPr>
      <w:r w:rsidRPr="00E31AE8">
        <w:rPr>
          <w:lang w:val="de-DE"/>
        </w:rPr>
        <w:t>Aber das Volk ließ sich nicht entmutigen.</w:t>
      </w:r>
    </w:p>
    <w:p w14:paraId="6B5B3365" w14:textId="77777777" w:rsidR="00E31AE8" w:rsidRDefault="00E31AE8" w:rsidP="00E31AE8">
      <w:pPr>
        <w:rPr>
          <w:lang w:val="de-DE"/>
        </w:rPr>
      </w:pPr>
    </w:p>
    <w:p w14:paraId="7295EC5D" w14:textId="24CF9E48" w:rsidR="00E31AE8" w:rsidRDefault="00E31AE8" w:rsidP="00E31AE8">
      <w:pPr>
        <w:rPr>
          <w:lang w:val="de-DE"/>
        </w:rPr>
      </w:pPr>
      <w:r w:rsidRPr="00E31AE8">
        <w:rPr>
          <w:lang w:val="de-DE"/>
        </w:rPr>
        <w:t>Dann wurde es ernst. Die Feinde planten einen Angriff. Nehemia stellte Wächter auf. Er betete und sprach den Leuten Mut zu:</w:t>
      </w:r>
    </w:p>
    <w:p w14:paraId="0387E5A0" w14:textId="77777777" w:rsidR="00E31AE8" w:rsidRPr="00E31AE8" w:rsidRDefault="00E31AE8" w:rsidP="00E31AE8">
      <w:pPr>
        <w:rPr>
          <w:lang w:val="de-DE"/>
        </w:rPr>
      </w:pPr>
    </w:p>
    <w:p w14:paraId="7C999D4C" w14:textId="77777777" w:rsidR="00E31AE8" w:rsidRPr="00AB7828" w:rsidRDefault="00E31AE8" w:rsidP="00E31AE8">
      <w:pPr>
        <w:rPr>
          <w:lang w:val="de-DE"/>
        </w:rPr>
      </w:pPr>
      <w:r w:rsidRPr="00E31AE8">
        <w:rPr>
          <w:lang w:val="de-DE"/>
        </w:rPr>
        <w:lastRenderedPageBreak/>
        <w:t xml:space="preserve">„Fürchtet euch nicht vor ihnen! Denkt an den großen und furchtbaren Gott! Kämpft für eure Brüder, eure Söhne, eure Töchter, eure Frauen und eure Häuser!“ </w:t>
      </w:r>
      <w:r w:rsidRPr="00AB7828">
        <w:rPr>
          <w:lang w:val="de-DE"/>
        </w:rPr>
        <w:t>(Nehemia 4,8–14)</w:t>
      </w:r>
    </w:p>
    <w:p w14:paraId="2C347402" w14:textId="77ACAEFC" w:rsidR="00E31AE8" w:rsidRPr="00AB7828" w:rsidRDefault="00E31AE8" w:rsidP="00E31AE8">
      <w:pPr>
        <w:rPr>
          <w:lang w:val="de-DE"/>
        </w:rPr>
      </w:pPr>
    </w:p>
    <w:p w14:paraId="5597EF3D" w14:textId="589E774A" w:rsidR="00E31AE8" w:rsidRPr="00E31AE8" w:rsidRDefault="00E31AE8" w:rsidP="00E31AE8">
      <w:pPr>
        <w:rPr>
          <w:b/>
          <w:bCs/>
          <w:lang w:val="de-DE"/>
        </w:rPr>
      </w:pPr>
      <w:r w:rsidRPr="00E31AE8">
        <w:rPr>
          <w:b/>
          <w:bCs/>
          <w:lang w:val="de-DE"/>
        </w:rPr>
        <w:t>[Bild</w:t>
      </w:r>
      <w:r w:rsidR="00AB7828">
        <w:rPr>
          <w:b/>
          <w:bCs/>
          <w:lang w:val="de-DE"/>
        </w:rPr>
        <w:t xml:space="preserve"> 5</w:t>
      </w:r>
      <w:r w:rsidRPr="00E31AE8">
        <w:rPr>
          <w:b/>
          <w:bCs/>
          <w:lang w:val="de-DE"/>
        </w:rPr>
        <w:t xml:space="preserve">] </w:t>
      </w:r>
    </w:p>
    <w:p w14:paraId="5A0A3B75" w14:textId="77777777" w:rsidR="00E31AE8" w:rsidRDefault="00E31AE8" w:rsidP="00E31AE8">
      <w:pPr>
        <w:rPr>
          <w:lang w:val="de-DE"/>
        </w:rPr>
      </w:pPr>
    </w:p>
    <w:p w14:paraId="73532CE4" w14:textId="52DBEC6F" w:rsidR="00E31AE8" w:rsidRPr="00E31AE8" w:rsidRDefault="00E31AE8" w:rsidP="00E31AE8">
      <w:pPr>
        <w:rPr>
          <w:lang w:val="de-DE"/>
        </w:rPr>
      </w:pPr>
      <w:r w:rsidRPr="00E31AE8">
        <w:rPr>
          <w:lang w:val="de-DE"/>
        </w:rPr>
        <w:t>Von da an arbeiteten sie mit einer Hand – und hielten mit der anderen eine Waffe.</w:t>
      </w:r>
      <w:r w:rsidRPr="00E31AE8">
        <w:rPr>
          <w:lang w:val="de-DE"/>
        </w:rPr>
        <w:br/>
        <w:t>Manche standen mit Speer oder Schwert da, andere mauerten.</w:t>
      </w:r>
      <w:r w:rsidRPr="00E31AE8">
        <w:rPr>
          <w:lang w:val="de-DE"/>
        </w:rPr>
        <w:br/>
      </w:r>
    </w:p>
    <w:p w14:paraId="58EE218F" w14:textId="77777777" w:rsidR="00E31AE8" w:rsidRPr="00E31AE8" w:rsidRDefault="00E31AE8" w:rsidP="00E31AE8">
      <w:pPr>
        <w:rPr>
          <w:lang w:val="de-DE"/>
        </w:rPr>
      </w:pPr>
      <w:r w:rsidRPr="00E31AE8">
        <w:rPr>
          <w:lang w:val="de-DE"/>
        </w:rPr>
        <w:t>Keiner blieb allein. Sie passten aufeinander auf.</w:t>
      </w:r>
    </w:p>
    <w:p w14:paraId="428A592B" w14:textId="77777777" w:rsidR="00E31AE8" w:rsidRPr="00E31AE8" w:rsidRDefault="00E31AE8" w:rsidP="00E31AE8">
      <w:pPr>
        <w:rPr>
          <w:lang w:val="de-DE"/>
        </w:rPr>
      </w:pPr>
    </w:p>
    <w:p w14:paraId="508BA7E1" w14:textId="77777777" w:rsidR="00E31AE8" w:rsidRPr="00E31AE8" w:rsidRDefault="00E31AE8" w:rsidP="00E31AE8">
      <w:pPr>
        <w:rPr>
          <w:lang w:val="de-DE"/>
        </w:rPr>
      </w:pPr>
      <w:r w:rsidRPr="00E31AE8">
        <w:rPr>
          <w:lang w:val="de-DE"/>
        </w:rPr>
        <w:t>Die Feinde merkten: Sie konnten den Bau nicht stoppen – also versuchten sie, Nehemia persönlich zu täuschen.</w:t>
      </w:r>
    </w:p>
    <w:p w14:paraId="18B433BD" w14:textId="77777777" w:rsidR="00E31AE8" w:rsidRPr="00E31AE8" w:rsidRDefault="00E31AE8" w:rsidP="00E31AE8">
      <w:pPr>
        <w:rPr>
          <w:lang w:val="de-DE"/>
        </w:rPr>
      </w:pPr>
    </w:p>
    <w:p w14:paraId="54319AB2" w14:textId="77777777" w:rsidR="00E31AE8" w:rsidRPr="00E31AE8" w:rsidRDefault="00E31AE8" w:rsidP="00E31AE8">
      <w:pPr>
        <w:rPr>
          <w:lang w:val="de-DE"/>
        </w:rPr>
      </w:pPr>
      <w:r w:rsidRPr="00E31AE8">
        <w:rPr>
          <w:lang w:val="de-DE"/>
        </w:rPr>
        <w:t>Sie luden ihn zu einem Treffen ein. Viermal!</w:t>
      </w:r>
      <w:r w:rsidRPr="00E31AE8">
        <w:rPr>
          <w:lang w:val="de-DE"/>
        </w:rPr>
        <w:br/>
      </w:r>
    </w:p>
    <w:p w14:paraId="0E0891FB" w14:textId="77777777" w:rsidR="00E31AE8" w:rsidRPr="00E31AE8" w:rsidRDefault="00E31AE8" w:rsidP="00E31AE8">
      <w:pPr>
        <w:rPr>
          <w:lang w:val="de-DE"/>
        </w:rPr>
      </w:pPr>
      <w:r w:rsidRPr="00E31AE8">
        <w:rPr>
          <w:lang w:val="de-DE"/>
        </w:rPr>
        <w:t>Doch Nehemia durchschaute den Trick und sagte: „Ich bin mit einer wichtigen Aufgabe beschäftigt. Ich kann nicht kommen.“</w:t>
      </w:r>
    </w:p>
    <w:p w14:paraId="79D51290" w14:textId="77777777" w:rsidR="00E31AE8" w:rsidRPr="00E31AE8" w:rsidRDefault="00E31AE8" w:rsidP="00E31AE8">
      <w:pPr>
        <w:rPr>
          <w:lang w:val="de-DE"/>
        </w:rPr>
      </w:pPr>
    </w:p>
    <w:p w14:paraId="7E3609FB" w14:textId="77777777" w:rsidR="00E31AE8" w:rsidRPr="00E31AE8" w:rsidRDefault="00E31AE8" w:rsidP="00E31AE8">
      <w:pPr>
        <w:rPr>
          <w:lang w:val="de-DE"/>
        </w:rPr>
      </w:pPr>
      <w:r w:rsidRPr="00E31AE8">
        <w:rPr>
          <w:lang w:val="de-DE"/>
        </w:rPr>
        <w:t>Dann verbreiteten sie Lügen</w:t>
      </w:r>
      <w:proofErr w:type="gramStart"/>
      <w:r w:rsidRPr="00E31AE8">
        <w:rPr>
          <w:lang w:val="de-DE"/>
        </w:rPr>
        <w:t>:  „</w:t>
      </w:r>
      <w:proofErr w:type="gramEnd"/>
      <w:r w:rsidRPr="00E31AE8">
        <w:rPr>
          <w:lang w:val="de-DE"/>
        </w:rPr>
        <w:t>Nehemia will König werden!“ Doch Nehemia ließ sich nicht einschüchtern. Er betete zu Gott: „Bitte stärke meine Hände!“</w:t>
      </w:r>
    </w:p>
    <w:p w14:paraId="7A29E322" w14:textId="77777777" w:rsidR="00E31AE8" w:rsidRPr="00E31AE8" w:rsidRDefault="00E31AE8" w:rsidP="00E31AE8">
      <w:pPr>
        <w:rPr>
          <w:lang w:val="de-DE"/>
        </w:rPr>
      </w:pPr>
    </w:p>
    <w:p w14:paraId="33FB806B" w14:textId="77777777" w:rsidR="00E31AE8" w:rsidRPr="00E31AE8" w:rsidRDefault="00E31AE8" w:rsidP="00E31AE8">
      <w:pPr>
        <w:rPr>
          <w:lang w:val="de-DE"/>
        </w:rPr>
      </w:pPr>
      <w:r w:rsidRPr="00E31AE8">
        <w:rPr>
          <w:lang w:val="de-DE"/>
        </w:rPr>
        <w:t xml:space="preserve">Ein Mann versuchte sogar, ihn in den Tempel zu locken. Aber das war eine Falle. Nehemia sagte: „Sollte ein Mann wie ich fliehen? Ich werde nicht gehen.“ </w:t>
      </w:r>
    </w:p>
    <w:p w14:paraId="527A6675" w14:textId="77777777" w:rsidR="00E31AE8" w:rsidRPr="00E31AE8" w:rsidRDefault="00E31AE8" w:rsidP="00E31AE8">
      <w:pPr>
        <w:rPr>
          <w:lang w:val="de-DE"/>
        </w:rPr>
      </w:pPr>
    </w:p>
    <w:p w14:paraId="30571A4F" w14:textId="56F9F0BA" w:rsidR="00E31AE8" w:rsidRPr="00AB7828" w:rsidRDefault="00E31AE8" w:rsidP="00E31AE8">
      <w:pPr>
        <w:rPr>
          <w:lang w:val="de-DE"/>
        </w:rPr>
      </w:pPr>
      <w:r w:rsidRPr="00E31AE8">
        <w:rPr>
          <w:lang w:val="de-DE"/>
        </w:rPr>
        <w:t xml:space="preserve">Nach nur 52 Tagen, das sind weniger als 2 Monate, war die ganze Mauer wieder aufgebaut. Die Feinde staunten. Sie wussten: Das konnte kein Mensch allein tun. </w:t>
      </w:r>
      <w:r w:rsidRPr="00AB7828">
        <w:rPr>
          <w:lang w:val="de-DE"/>
        </w:rPr>
        <w:t>Gott hatte ihnen geholfen.</w:t>
      </w:r>
    </w:p>
    <w:p w14:paraId="67FCED57" w14:textId="77777777" w:rsidR="00E31AE8" w:rsidRDefault="00E31AE8" w:rsidP="00E31AE8">
      <w:pPr>
        <w:rPr>
          <w:lang w:val="de-DE"/>
        </w:rPr>
      </w:pPr>
    </w:p>
    <w:p w14:paraId="6D2A1338" w14:textId="5DC97278" w:rsidR="00E31AE8" w:rsidRPr="00E31AE8" w:rsidRDefault="00E31AE8" w:rsidP="00E31AE8">
      <w:pPr>
        <w:rPr>
          <w:b/>
          <w:bCs/>
          <w:lang w:val="de-DE"/>
        </w:rPr>
      </w:pPr>
      <w:r w:rsidRPr="00E31AE8">
        <w:rPr>
          <w:b/>
          <w:bCs/>
          <w:lang w:val="de-DE"/>
        </w:rPr>
        <w:t>[Bild</w:t>
      </w:r>
      <w:r w:rsidR="00AB7828">
        <w:rPr>
          <w:b/>
          <w:bCs/>
          <w:lang w:val="de-DE"/>
        </w:rPr>
        <w:t xml:space="preserve"> 6</w:t>
      </w:r>
      <w:r w:rsidRPr="00E31AE8">
        <w:rPr>
          <w:b/>
          <w:bCs/>
          <w:lang w:val="de-DE"/>
        </w:rPr>
        <w:t xml:space="preserve">] </w:t>
      </w:r>
    </w:p>
    <w:p w14:paraId="11D7AB4C" w14:textId="77777777" w:rsidR="00E31AE8" w:rsidRDefault="00E31AE8" w:rsidP="00E31AE8">
      <w:pPr>
        <w:rPr>
          <w:lang w:val="de-DE"/>
        </w:rPr>
      </w:pPr>
    </w:p>
    <w:p w14:paraId="1899034C" w14:textId="02304BC6" w:rsidR="00E31AE8" w:rsidRPr="00E31AE8" w:rsidRDefault="00E31AE8" w:rsidP="00E31AE8">
      <w:pPr>
        <w:rPr>
          <w:lang w:val="de-DE"/>
        </w:rPr>
      </w:pPr>
      <w:r w:rsidRPr="00E31AE8">
        <w:rPr>
          <w:lang w:val="de-DE"/>
        </w:rPr>
        <w:t>Die Menschen versammelten sich. Der Priester Esra las ihnen Gottes Wort vor.</w:t>
      </w:r>
      <w:r w:rsidRPr="00E31AE8">
        <w:rPr>
          <w:lang w:val="de-DE"/>
        </w:rPr>
        <w:br/>
        <w:t>Sie hörten zu und waren zu Tränen gerührt. Sie merkten, wie treu Gott war trotz allem.</w:t>
      </w:r>
    </w:p>
    <w:p w14:paraId="41202FBC" w14:textId="77777777" w:rsidR="00E31AE8" w:rsidRPr="00E31AE8" w:rsidRDefault="00E31AE8" w:rsidP="00E31AE8">
      <w:pPr>
        <w:rPr>
          <w:lang w:val="de-DE"/>
        </w:rPr>
      </w:pPr>
    </w:p>
    <w:p w14:paraId="0AD410D3" w14:textId="77777777" w:rsidR="00E31AE8" w:rsidRPr="00E31AE8" w:rsidRDefault="00E31AE8" w:rsidP="00E31AE8">
      <w:pPr>
        <w:rPr>
          <w:lang w:val="de-DE"/>
        </w:rPr>
      </w:pPr>
      <w:r w:rsidRPr="00E31AE8">
        <w:rPr>
          <w:lang w:val="de-DE"/>
        </w:rPr>
        <w:t>Und die Leiter sagten:</w:t>
      </w:r>
      <w:r w:rsidRPr="00E31AE8">
        <w:rPr>
          <w:lang w:val="de-DE"/>
        </w:rPr>
        <w:br/>
      </w:r>
    </w:p>
    <w:p w14:paraId="049613BF" w14:textId="77777777" w:rsidR="00E31AE8" w:rsidRPr="00E31AE8" w:rsidRDefault="00E31AE8" w:rsidP="00E31AE8">
      <w:pPr>
        <w:rPr>
          <w:lang w:val="de-DE"/>
        </w:rPr>
      </w:pPr>
      <w:r w:rsidRPr="00E31AE8">
        <w:rPr>
          <w:lang w:val="de-DE"/>
        </w:rPr>
        <w:t>„Heute ist ein besonderer Tag! Seid nicht traurig! Die Freude am Herrn ist eure Stärke!“</w:t>
      </w:r>
      <w:r w:rsidRPr="00E31AE8">
        <w:rPr>
          <w:lang w:val="de-DE"/>
        </w:rPr>
        <w:br/>
      </w:r>
    </w:p>
    <w:p w14:paraId="0C80367F" w14:textId="77777777" w:rsidR="00E31AE8" w:rsidRPr="00E31AE8" w:rsidRDefault="00E31AE8" w:rsidP="00E31AE8">
      <w:pPr>
        <w:rPr>
          <w:lang w:val="de-DE"/>
        </w:rPr>
      </w:pPr>
      <w:r w:rsidRPr="00E31AE8">
        <w:rPr>
          <w:lang w:val="de-DE"/>
        </w:rPr>
        <w:t>Und dann feierten sie. Sie lachten. Sie aßen. Sie dankten Gott.</w:t>
      </w:r>
    </w:p>
    <w:p w14:paraId="61CC9FE6" w14:textId="77777777" w:rsidR="0038453F" w:rsidRPr="00E31AE8" w:rsidRDefault="0038453F">
      <w:pPr>
        <w:rPr>
          <w:lang w:val="de-DE"/>
        </w:rPr>
      </w:pPr>
    </w:p>
    <w:sectPr w:rsidR="0038453F" w:rsidRPr="00E31A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AE8"/>
    <w:rsid w:val="00054823"/>
    <w:rsid w:val="0038453F"/>
    <w:rsid w:val="003F786E"/>
    <w:rsid w:val="00432393"/>
    <w:rsid w:val="005C4722"/>
    <w:rsid w:val="009D0DD5"/>
    <w:rsid w:val="00AB7828"/>
    <w:rsid w:val="00E31A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59BD8F8"/>
  <w15:chartTrackingRefBased/>
  <w15:docId w15:val="{154863E6-237B-BA47-BFAE-B37A09926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1AE8"/>
    <w:pPr>
      <w:spacing w:line="276" w:lineRule="auto"/>
    </w:pPr>
    <w:rPr>
      <w:rFonts w:ascii="Arial" w:eastAsia="Arial" w:hAnsi="Arial" w:cs="Arial"/>
      <w:kern w:val="0"/>
      <w:sz w:val="22"/>
      <w:szCs w:val="22"/>
      <w:lang w:val="en" w:eastAsia="de-DE"/>
      <w14:ligatures w14:val="none"/>
    </w:rPr>
  </w:style>
  <w:style w:type="paragraph" w:styleId="berschrift1">
    <w:name w:val="heading 1"/>
    <w:basedOn w:val="Standard"/>
    <w:next w:val="Standard"/>
    <w:link w:val="berschrift1Zchn"/>
    <w:uiPriority w:val="9"/>
    <w:qFormat/>
    <w:rsid w:val="00E31AE8"/>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lang w:val="de-DE" w:eastAsia="en-US"/>
      <w14:ligatures w14:val="standardContextual"/>
    </w:rPr>
  </w:style>
  <w:style w:type="paragraph" w:styleId="berschrift2">
    <w:name w:val="heading 2"/>
    <w:basedOn w:val="Standard"/>
    <w:next w:val="Standard"/>
    <w:link w:val="berschrift2Zchn"/>
    <w:uiPriority w:val="9"/>
    <w:semiHidden/>
    <w:unhideWhenUsed/>
    <w:qFormat/>
    <w:rsid w:val="00E31AE8"/>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lang w:val="de-DE" w:eastAsia="en-US"/>
      <w14:ligatures w14:val="standardContextual"/>
    </w:rPr>
  </w:style>
  <w:style w:type="paragraph" w:styleId="berschrift3">
    <w:name w:val="heading 3"/>
    <w:basedOn w:val="Standard"/>
    <w:next w:val="Standard"/>
    <w:link w:val="berschrift3Zchn"/>
    <w:uiPriority w:val="9"/>
    <w:semiHidden/>
    <w:unhideWhenUsed/>
    <w:qFormat/>
    <w:rsid w:val="00E31AE8"/>
    <w:pPr>
      <w:keepNext/>
      <w:keepLines/>
      <w:spacing w:before="160" w:after="80" w:line="240" w:lineRule="auto"/>
      <w:outlineLvl w:val="2"/>
    </w:pPr>
    <w:rPr>
      <w:rFonts w:asciiTheme="minorHAnsi" w:eastAsiaTheme="majorEastAsia" w:hAnsiTheme="minorHAnsi" w:cstheme="majorBidi"/>
      <w:color w:val="0F4761" w:themeColor="accent1" w:themeShade="BF"/>
      <w:kern w:val="2"/>
      <w:sz w:val="28"/>
      <w:szCs w:val="28"/>
      <w:lang w:val="de-DE" w:eastAsia="en-US"/>
      <w14:ligatures w14:val="standardContextual"/>
    </w:rPr>
  </w:style>
  <w:style w:type="paragraph" w:styleId="berschrift4">
    <w:name w:val="heading 4"/>
    <w:basedOn w:val="Standard"/>
    <w:next w:val="Standard"/>
    <w:link w:val="berschrift4Zchn"/>
    <w:uiPriority w:val="9"/>
    <w:semiHidden/>
    <w:unhideWhenUsed/>
    <w:qFormat/>
    <w:rsid w:val="00E31AE8"/>
    <w:pPr>
      <w:keepNext/>
      <w:keepLines/>
      <w:spacing w:before="80" w:after="40" w:line="240" w:lineRule="auto"/>
      <w:outlineLvl w:val="3"/>
    </w:pPr>
    <w:rPr>
      <w:rFonts w:asciiTheme="minorHAnsi" w:eastAsiaTheme="majorEastAsia" w:hAnsiTheme="minorHAnsi" w:cstheme="majorBidi"/>
      <w:i/>
      <w:iCs/>
      <w:color w:val="0F4761" w:themeColor="accent1" w:themeShade="BF"/>
      <w:kern w:val="2"/>
      <w:sz w:val="24"/>
      <w:szCs w:val="24"/>
      <w:lang w:val="de-DE" w:eastAsia="en-US"/>
      <w14:ligatures w14:val="standardContextual"/>
    </w:rPr>
  </w:style>
  <w:style w:type="paragraph" w:styleId="berschrift5">
    <w:name w:val="heading 5"/>
    <w:basedOn w:val="Standard"/>
    <w:next w:val="Standard"/>
    <w:link w:val="berschrift5Zchn"/>
    <w:uiPriority w:val="9"/>
    <w:semiHidden/>
    <w:unhideWhenUsed/>
    <w:qFormat/>
    <w:rsid w:val="00E31AE8"/>
    <w:pPr>
      <w:keepNext/>
      <w:keepLines/>
      <w:spacing w:before="80" w:after="40" w:line="240" w:lineRule="auto"/>
      <w:outlineLvl w:val="4"/>
    </w:pPr>
    <w:rPr>
      <w:rFonts w:asciiTheme="minorHAnsi" w:eastAsiaTheme="majorEastAsia" w:hAnsiTheme="minorHAnsi" w:cstheme="majorBidi"/>
      <w:color w:val="0F4761" w:themeColor="accent1" w:themeShade="BF"/>
      <w:kern w:val="2"/>
      <w:sz w:val="24"/>
      <w:szCs w:val="24"/>
      <w:lang w:val="de-DE" w:eastAsia="en-US"/>
      <w14:ligatures w14:val="standardContextual"/>
    </w:rPr>
  </w:style>
  <w:style w:type="paragraph" w:styleId="berschrift6">
    <w:name w:val="heading 6"/>
    <w:basedOn w:val="Standard"/>
    <w:next w:val="Standard"/>
    <w:link w:val="berschrift6Zchn"/>
    <w:uiPriority w:val="9"/>
    <w:semiHidden/>
    <w:unhideWhenUsed/>
    <w:qFormat/>
    <w:rsid w:val="00E31AE8"/>
    <w:pPr>
      <w:keepNext/>
      <w:keepLines/>
      <w:spacing w:before="40" w:line="240" w:lineRule="auto"/>
      <w:outlineLvl w:val="5"/>
    </w:pPr>
    <w:rPr>
      <w:rFonts w:asciiTheme="minorHAnsi" w:eastAsiaTheme="majorEastAsia" w:hAnsiTheme="minorHAnsi" w:cstheme="majorBidi"/>
      <w:i/>
      <w:iCs/>
      <w:color w:val="595959" w:themeColor="text1" w:themeTint="A6"/>
      <w:kern w:val="2"/>
      <w:sz w:val="24"/>
      <w:szCs w:val="24"/>
      <w:lang w:val="de-DE" w:eastAsia="en-US"/>
      <w14:ligatures w14:val="standardContextual"/>
    </w:rPr>
  </w:style>
  <w:style w:type="paragraph" w:styleId="berschrift7">
    <w:name w:val="heading 7"/>
    <w:basedOn w:val="Standard"/>
    <w:next w:val="Standard"/>
    <w:link w:val="berschrift7Zchn"/>
    <w:uiPriority w:val="9"/>
    <w:semiHidden/>
    <w:unhideWhenUsed/>
    <w:qFormat/>
    <w:rsid w:val="00E31AE8"/>
    <w:pPr>
      <w:keepNext/>
      <w:keepLines/>
      <w:spacing w:before="40" w:line="240" w:lineRule="auto"/>
      <w:outlineLvl w:val="6"/>
    </w:pPr>
    <w:rPr>
      <w:rFonts w:asciiTheme="minorHAnsi" w:eastAsiaTheme="majorEastAsia" w:hAnsiTheme="minorHAnsi" w:cstheme="majorBidi"/>
      <w:color w:val="595959" w:themeColor="text1" w:themeTint="A6"/>
      <w:kern w:val="2"/>
      <w:sz w:val="24"/>
      <w:szCs w:val="24"/>
      <w:lang w:val="de-DE" w:eastAsia="en-US"/>
      <w14:ligatures w14:val="standardContextual"/>
    </w:rPr>
  </w:style>
  <w:style w:type="paragraph" w:styleId="berschrift8">
    <w:name w:val="heading 8"/>
    <w:basedOn w:val="Standard"/>
    <w:next w:val="Standard"/>
    <w:link w:val="berschrift8Zchn"/>
    <w:uiPriority w:val="9"/>
    <w:semiHidden/>
    <w:unhideWhenUsed/>
    <w:qFormat/>
    <w:rsid w:val="00E31AE8"/>
    <w:pPr>
      <w:keepNext/>
      <w:keepLines/>
      <w:spacing w:line="240" w:lineRule="auto"/>
      <w:outlineLvl w:val="7"/>
    </w:pPr>
    <w:rPr>
      <w:rFonts w:asciiTheme="minorHAnsi" w:eastAsiaTheme="majorEastAsia" w:hAnsiTheme="minorHAnsi" w:cstheme="majorBidi"/>
      <w:i/>
      <w:iCs/>
      <w:color w:val="272727" w:themeColor="text1" w:themeTint="D8"/>
      <w:kern w:val="2"/>
      <w:sz w:val="24"/>
      <w:szCs w:val="24"/>
      <w:lang w:val="de-DE" w:eastAsia="en-US"/>
      <w14:ligatures w14:val="standardContextual"/>
    </w:rPr>
  </w:style>
  <w:style w:type="paragraph" w:styleId="berschrift9">
    <w:name w:val="heading 9"/>
    <w:basedOn w:val="Standard"/>
    <w:next w:val="Standard"/>
    <w:link w:val="berschrift9Zchn"/>
    <w:uiPriority w:val="9"/>
    <w:semiHidden/>
    <w:unhideWhenUsed/>
    <w:qFormat/>
    <w:rsid w:val="00E31AE8"/>
    <w:pPr>
      <w:keepNext/>
      <w:keepLines/>
      <w:spacing w:line="240" w:lineRule="auto"/>
      <w:outlineLvl w:val="8"/>
    </w:pPr>
    <w:rPr>
      <w:rFonts w:asciiTheme="minorHAnsi" w:eastAsiaTheme="majorEastAsia" w:hAnsiTheme="minorHAnsi" w:cstheme="majorBidi"/>
      <w:color w:val="272727" w:themeColor="text1" w:themeTint="D8"/>
      <w:kern w:val="2"/>
      <w:sz w:val="24"/>
      <w:szCs w:val="24"/>
      <w:lang w:val="de-DE"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31AE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31AE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31AE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31AE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31AE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31AE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31AE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31AE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31AE8"/>
    <w:rPr>
      <w:rFonts w:eastAsiaTheme="majorEastAsia" w:cstheme="majorBidi"/>
      <w:color w:val="272727" w:themeColor="text1" w:themeTint="D8"/>
    </w:rPr>
  </w:style>
  <w:style w:type="paragraph" w:styleId="Titel">
    <w:name w:val="Title"/>
    <w:basedOn w:val="Standard"/>
    <w:next w:val="Standard"/>
    <w:link w:val="TitelZchn"/>
    <w:uiPriority w:val="10"/>
    <w:qFormat/>
    <w:rsid w:val="00E31AE8"/>
    <w:pPr>
      <w:spacing w:after="80" w:line="240" w:lineRule="auto"/>
      <w:contextualSpacing/>
    </w:pPr>
    <w:rPr>
      <w:rFonts w:asciiTheme="majorHAnsi" w:eastAsiaTheme="majorEastAsia" w:hAnsiTheme="majorHAnsi" w:cstheme="majorBidi"/>
      <w:spacing w:val="-10"/>
      <w:kern w:val="28"/>
      <w:sz w:val="56"/>
      <w:szCs w:val="56"/>
      <w:lang w:val="de-DE" w:eastAsia="en-US"/>
      <w14:ligatures w14:val="standardContextual"/>
    </w:rPr>
  </w:style>
  <w:style w:type="character" w:customStyle="1" w:styleId="TitelZchn">
    <w:name w:val="Titel Zchn"/>
    <w:basedOn w:val="Absatz-Standardschriftart"/>
    <w:link w:val="Titel"/>
    <w:uiPriority w:val="10"/>
    <w:rsid w:val="00E31AE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31AE8"/>
    <w:pPr>
      <w:numPr>
        <w:ilvl w:val="1"/>
      </w:numPr>
      <w:spacing w:after="160" w:line="240" w:lineRule="auto"/>
    </w:pPr>
    <w:rPr>
      <w:rFonts w:asciiTheme="minorHAnsi" w:eastAsiaTheme="majorEastAsia" w:hAnsiTheme="minorHAnsi" w:cstheme="majorBidi"/>
      <w:color w:val="595959" w:themeColor="text1" w:themeTint="A6"/>
      <w:spacing w:val="15"/>
      <w:kern w:val="2"/>
      <w:sz w:val="28"/>
      <w:szCs w:val="28"/>
      <w:lang w:val="de-DE" w:eastAsia="en-US"/>
      <w14:ligatures w14:val="standardContextual"/>
    </w:rPr>
  </w:style>
  <w:style w:type="character" w:customStyle="1" w:styleId="UntertitelZchn">
    <w:name w:val="Untertitel Zchn"/>
    <w:basedOn w:val="Absatz-Standardschriftart"/>
    <w:link w:val="Untertitel"/>
    <w:uiPriority w:val="11"/>
    <w:rsid w:val="00E31AE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31AE8"/>
    <w:pPr>
      <w:spacing w:before="160" w:after="160" w:line="240" w:lineRule="auto"/>
      <w:jc w:val="center"/>
    </w:pPr>
    <w:rPr>
      <w:rFonts w:asciiTheme="minorHAnsi" w:eastAsiaTheme="minorHAnsi" w:hAnsiTheme="minorHAnsi" w:cstheme="minorBidi"/>
      <w:i/>
      <w:iCs/>
      <w:color w:val="404040" w:themeColor="text1" w:themeTint="BF"/>
      <w:kern w:val="2"/>
      <w:sz w:val="24"/>
      <w:szCs w:val="24"/>
      <w:lang w:val="de-DE" w:eastAsia="en-US"/>
      <w14:ligatures w14:val="standardContextual"/>
    </w:rPr>
  </w:style>
  <w:style w:type="character" w:customStyle="1" w:styleId="ZitatZchn">
    <w:name w:val="Zitat Zchn"/>
    <w:basedOn w:val="Absatz-Standardschriftart"/>
    <w:link w:val="Zitat"/>
    <w:uiPriority w:val="29"/>
    <w:rsid w:val="00E31AE8"/>
    <w:rPr>
      <w:i/>
      <w:iCs/>
      <w:color w:val="404040" w:themeColor="text1" w:themeTint="BF"/>
    </w:rPr>
  </w:style>
  <w:style w:type="paragraph" w:styleId="Listenabsatz">
    <w:name w:val="List Paragraph"/>
    <w:basedOn w:val="Standard"/>
    <w:uiPriority w:val="34"/>
    <w:qFormat/>
    <w:rsid w:val="00E31AE8"/>
    <w:pPr>
      <w:spacing w:line="240" w:lineRule="auto"/>
      <w:ind w:left="720"/>
      <w:contextualSpacing/>
    </w:pPr>
    <w:rPr>
      <w:rFonts w:asciiTheme="minorHAnsi" w:eastAsiaTheme="minorHAnsi" w:hAnsiTheme="minorHAnsi" w:cstheme="minorBidi"/>
      <w:kern w:val="2"/>
      <w:sz w:val="24"/>
      <w:szCs w:val="24"/>
      <w:lang w:val="de-DE" w:eastAsia="en-US"/>
      <w14:ligatures w14:val="standardContextual"/>
    </w:rPr>
  </w:style>
  <w:style w:type="character" w:styleId="IntensiveHervorhebung">
    <w:name w:val="Intense Emphasis"/>
    <w:basedOn w:val="Absatz-Standardschriftart"/>
    <w:uiPriority w:val="21"/>
    <w:qFormat/>
    <w:rsid w:val="00E31AE8"/>
    <w:rPr>
      <w:i/>
      <w:iCs/>
      <w:color w:val="0F4761" w:themeColor="accent1" w:themeShade="BF"/>
    </w:rPr>
  </w:style>
  <w:style w:type="paragraph" w:styleId="IntensivesZitat">
    <w:name w:val="Intense Quote"/>
    <w:basedOn w:val="Standard"/>
    <w:next w:val="Standard"/>
    <w:link w:val="IntensivesZitatZchn"/>
    <w:uiPriority w:val="30"/>
    <w:qFormat/>
    <w:rsid w:val="00E31AE8"/>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color w:val="0F4761" w:themeColor="accent1" w:themeShade="BF"/>
      <w:kern w:val="2"/>
      <w:sz w:val="24"/>
      <w:szCs w:val="24"/>
      <w:lang w:val="de-DE" w:eastAsia="en-US"/>
      <w14:ligatures w14:val="standardContextual"/>
    </w:rPr>
  </w:style>
  <w:style w:type="character" w:customStyle="1" w:styleId="IntensivesZitatZchn">
    <w:name w:val="Intensives Zitat Zchn"/>
    <w:basedOn w:val="Absatz-Standardschriftart"/>
    <w:link w:val="IntensivesZitat"/>
    <w:uiPriority w:val="30"/>
    <w:rsid w:val="00E31AE8"/>
    <w:rPr>
      <w:i/>
      <w:iCs/>
      <w:color w:val="0F4761" w:themeColor="accent1" w:themeShade="BF"/>
    </w:rPr>
  </w:style>
  <w:style w:type="character" w:styleId="IntensiverVerweis">
    <w:name w:val="Intense Reference"/>
    <w:basedOn w:val="Absatz-Standardschriftart"/>
    <w:uiPriority w:val="32"/>
    <w:qFormat/>
    <w:rsid w:val="00E31AE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3037</Characters>
  <Application>Microsoft Office Word</Application>
  <DocSecurity>0</DocSecurity>
  <Lines>25</Lines>
  <Paragraphs>7</Paragraphs>
  <ScaleCrop>false</ScaleCrop>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Penner</dc:creator>
  <cp:keywords/>
  <dc:description/>
  <cp:lastModifiedBy>Esther Penner</cp:lastModifiedBy>
  <cp:revision>2</cp:revision>
  <cp:lastPrinted>2025-06-28T05:11:00Z</cp:lastPrinted>
  <dcterms:created xsi:type="dcterms:W3CDTF">2025-06-28T05:10:00Z</dcterms:created>
  <dcterms:modified xsi:type="dcterms:W3CDTF">2025-07-04T12:01:00Z</dcterms:modified>
</cp:coreProperties>
</file>